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6DF1" w14:textId="77777777" w:rsidR="008C2301" w:rsidRPr="00EC21E7" w:rsidRDefault="008C2301" w:rsidP="008C2301">
      <w:pPr>
        <w:spacing w:line="276" w:lineRule="auto"/>
        <w:rPr>
          <w:b/>
          <w:sz w:val="28"/>
          <w:szCs w:val="28"/>
        </w:rPr>
      </w:pPr>
      <w:r w:rsidRPr="00EC21E7">
        <w:rPr>
          <w:b/>
          <w:sz w:val="28"/>
          <w:szCs w:val="28"/>
        </w:rPr>
        <w:t>附件 1 参会回执</w:t>
      </w:r>
    </w:p>
    <w:p w14:paraId="7FFB89A5" w14:textId="77777777" w:rsidR="008C2301" w:rsidRPr="00EC21E7" w:rsidRDefault="008C2301" w:rsidP="008C2301">
      <w:pPr>
        <w:spacing w:line="276" w:lineRule="auto"/>
        <w:rPr>
          <w:sz w:val="24"/>
          <w:szCs w:val="24"/>
        </w:rPr>
      </w:pPr>
    </w:p>
    <w:p w14:paraId="1FBB95A6" w14:textId="3827478E" w:rsidR="00E32510" w:rsidRPr="00E32510" w:rsidRDefault="008C2301" w:rsidP="00E32510">
      <w:pPr>
        <w:widowControl/>
        <w:shd w:val="clear" w:color="auto" w:fill="FFFFFF"/>
        <w:spacing w:after="210"/>
        <w:outlineLvl w:val="0"/>
        <w:rPr>
          <w:rFonts w:asciiTheme="minorEastAsia" w:hAnsiTheme="minorEastAsia" w:cs="宋体"/>
          <w:b/>
          <w:spacing w:val="8"/>
          <w:kern w:val="36"/>
          <w:sz w:val="28"/>
          <w:szCs w:val="28"/>
        </w:rPr>
      </w:pPr>
      <w:r w:rsidRPr="00E32510">
        <w:rPr>
          <w:rFonts w:asciiTheme="minorEastAsia" w:hAnsiTheme="minorEastAsia" w:cs="宋体" w:hint="eastAsia"/>
          <w:b/>
          <w:spacing w:val="8"/>
          <w:kern w:val="36"/>
          <w:sz w:val="28"/>
          <w:szCs w:val="28"/>
        </w:rPr>
        <w:t>新时代中国特色外语教材体系建设</w:t>
      </w:r>
      <w:r w:rsidR="00E32510" w:rsidRPr="00E32510">
        <w:rPr>
          <w:rFonts w:asciiTheme="minorEastAsia" w:hAnsiTheme="minorEastAsia" w:cs="宋体"/>
          <w:b/>
          <w:spacing w:val="8"/>
          <w:kern w:val="36"/>
          <w:sz w:val="28"/>
          <w:szCs w:val="28"/>
        </w:rPr>
        <w:t xml:space="preserve"> </w:t>
      </w:r>
      <w:r w:rsidR="00E32510" w:rsidRPr="00E32510">
        <w:rPr>
          <w:rFonts w:asciiTheme="minorEastAsia" w:hAnsiTheme="minorEastAsia" w:cs="宋体" w:hint="eastAsia"/>
          <w:b/>
          <w:spacing w:val="8"/>
          <w:kern w:val="36"/>
          <w:sz w:val="28"/>
          <w:szCs w:val="28"/>
        </w:rPr>
        <w:t>暨第二届教育语言学国际</w:t>
      </w:r>
      <w:r w:rsidR="00FB1199">
        <w:rPr>
          <w:rFonts w:asciiTheme="minorEastAsia" w:hAnsiTheme="minorEastAsia" w:cs="宋体" w:hint="eastAsia"/>
          <w:b/>
          <w:spacing w:val="8"/>
          <w:kern w:val="36"/>
          <w:sz w:val="28"/>
          <w:szCs w:val="28"/>
        </w:rPr>
        <w:t>论坛</w:t>
      </w:r>
    </w:p>
    <w:p w14:paraId="75CD853A" w14:textId="6C11D337" w:rsidR="008C2301" w:rsidRPr="00E32510" w:rsidRDefault="008C2301" w:rsidP="008C2301">
      <w:pPr>
        <w:widowControl/>
        <w:shd w:val="clear" w:color="auto" w:fill="FFFFFF"/>
        <w:spacing w:after="210"/>
        <w:jc w:val="center"/>
        <w:outlineLvl w:val="0"/>
        <w:rPr>
          <w:rFonts w:asciiTheme="minorEastAsia" w:hAnsiTheme="minorEastAsia" w:cs="宋体"/>
          <w:b/>
          <w:spacing w:val="8"/>
          <w:kern w:val="36"/>
          <w:sz w:val="24"/>
          <w:szCs w:val="24"/>
        </w:rPr>
      </w:pPr>
      <w:r w:rsidRPr="00E32510">
        <w:rPr>
          <w:rFonts w:asciiTheme="minorEastAsia" w:hAnsiTheme="minorEastAsia" w:cs="宋体" w:hint="eastAsia"/>
          <w:b/>
          <w:spacing w:val="8"/>
          <w:kern w:val="36"/>
          <w:sz w:val="24"/>
          <w:szCs w:val="24"/>
        </w:rPr>
        <w:t>上海 同济大学</w:t>
      </w:r>
      <w:r w:rsidRPr="00E32510">
        <w:rPr>
          <w:rFonts w:asciiTheme="minorEastAsia" w:hAnsiTheme="minorEastAsia" w:cs="宋体"/>
          <w:b/>
          <w:spacing w:val="8"/>
          <w:kern w:val="36"/>
          <w:sz w:val="24"/>
          <w:szCs w:val="24"/>
        </w:rPr>
        <w:t xml:space="preserve"> 202</w:t>
      </w:r>
      <w:r w:rsidRPr="00E32510">
        <w:rPr>
          <w:rFonts w:asciiTheme="minorEastAsia" w:hAnsiTheme="minorEastAsia" w:cs="宋体" w:hint="eastAsia"/>
          <w:b/>
          <w:spacing w:val="8"/>
          <w:kern w:val="36"/>
          <w:sz w:val="24"/>
          <w:szCs w:val="24"/>
        </w:rPr>
        <w:t>3</w:t>
      </w:r>
      <w:r w:rsidRPr="00E32510">
        <w:rPr>
          <w:rFonts w:asciiTheme="minorEastAsia" w:hAnsiTheme="minorEastAsia" w:cs="宋体"/>
          <w:b/>
          <w:spacing w:val="8"/>
          <w:kern w:val="36"/>
          <w:sz w:val="24"/>
          <w:szCs w:val="24"/>
        </w:rPr>
        <w:t>年12月8-10</w:t>
      </w:r>
      <w:r w:rsidRPr="00E32510">
        <w:rPr>
          <w:rFonts w:asciiTheme="minorEastAsia" w:hAnsiTheme="minorEastAsia" w:cs="宋体" w:hint="eastAsia"/>
          <w:b/>
          <w:spacing w:val="8"/>
          <w:kern w:val="36"/>
          <w:sz w:val="24"/>
          <w:szCs w:val="24"/>
        </w:rPr>
        <w:t>日</w:t>
      </w:r>
    </w:p>
    <w:p w14:paraId="687CFB61" w14:textId="67174C3E" w:rsidR="008C2301" w:rsidRPr="008C2301" w:rsidRDefault="008C2301" w:rsidP="008C2301">
      <w:pPr>
        <w:spacing w:line="276" w:lineRule="auto"/>
        <w:rPr>
          <w:sz w:val="24"/>
          <w:szCs w:val="24"/>
        </w:rPr>
      </w:pPr>
      <w:r w:rsidRPr="008C2301">
        <w:rPr>
          <w:rFonts w:hint="eastAsia"/>
          <w:sz w:val="24"/>
          <w:szCs w:val="24"/>
        </w:rPr>
        <w:t>请发送至会议</w:t>
      </w:r>
      <w:r w:rsidR="000965C6">
        <w:rPr>
          <w:rFonts w:hint="eastAsia"/>
          <w:sz w:val="24"/>
          <w:szCs w:val="24"/>
        </w:rPr>
        <w:t>协调员</w:t>
      </w:r>
      <w:r w:rsidRPr="008C2301">
        <w:rPr>
          <w:rFonts w:hint="eastAsia"/>
          <w:sz w:val="24"/>
          <w:szCs w:val="24"/>
        </w:rPr>
        <w:t>邮箱</w:t>
      </w:r>
      <w:r w:rsidR="000965C6">
        <w:rPr>
          <w:rFonts w:ascii="Times New Roman" w:hAnsi="Times New Roman" w:cs="Times New Roman" w:hint="eastAsia"/>
          <w:sz w:val="24"/>
          <w:szCs w:val="24"/>
        </w:rPr>
        <w:t>：</w:t>
      </w:r>
      <w:r w:rsidR="000965C6">
        <w:rPr>
          <w:rFonts w:ascii="Times New Roman" w:hAnsi="Times New Roman" w:cs="Times New Roman"/>
          <w:sz w:val="24"/>
          <w:szCs w:val="24"/>
        </w:rPr>
        <w:t>lijiao@tongji.edu.cn</w:t>
      </w:r>
    </w:p>
    <w:tbl>
      <w:tblPr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942"/>
        <w:gridCol w:w="1275"/>
        <w:gridCol w:w="993"/>
        <w:gridCol w:w="141"/>
        <w:gridCol w:w="1985"/>
        <w:gridCol w:w="142"/>
        <w:gridCol w:w="2036"/>
      </w:tblGrid>
      <w:tr w:rsidR="008C2301" w:rsidRPr="00EC21E7" w14:paraId="5A579260" w14:textId="77777777" w:rsidTr="00D806B9">
        <w:trPr>
          <w:trHeight w:val="470"/>
        </w:trPr>
        <w:tc>
          <w:tcPr>
            <w:tcW w:w="1174" w:type="dxa"/>
          </w:tcPr>
          <w:p w14:paraId="1DC49514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  <w:r w:rsidRPr="00EC21E7">
              <w:rPr>
                <w:sz w:val="24"/>
                <w:szCs w:val="24"/>
              </w:rPr>
              <w:t>姓名</w:t>
            </w:r>
          </w:p>
        </w:tc>
        <w:tc>
          <w:tcPr>
            <w:tcW w:w="942" w:type="dxa"/>
          </w:tcPr>
          <w:p w14:paraId="1997D5C4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0F08E33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  <w:r w:rsidRPr="00EC21E7">
              <w:rPr>
                <w:sz w:val="24"/>
                <w:szCs w:val="24"/>
              </w:rPr>
              <w:t>性别</w:t>
            </w:r>
          </w:p>
        </w:tc>
        <w:tc>
          <w:tcPr>
            <w:tcW w:w="993" w:type="dxa"/>
          </w:tcPr>
          <w:p w14:paraId="578C3E1A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3A3743C9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  <w:r w:rsidRPr="00EC21E7">
              <w:rPr>
                <w:sz w:val="24"/>
                <w:szCs w:val="24"/>
              </w:rPr>
              <w:t>职称/职务</w:t>
            </w:r>
            <w:r>
              <w:rPr>
                <w:rFonts w:hint="eastAsia"/>
                <w:sz w:val="24"/>
                <w:szCs w:val="24"/>
              </w:rPr>
              <w:t>（研究生请填“研究生”）</w:t>
            </w:r>
          </w:p>
        </w:tc>
        <w:tc>
          <w:tcPr>
            <w:tcW w:w="2036" w:type="dxa"/>
          </w:tcPr>
          <w:p w14:paraId="753055C6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C2301" w:rsidRPr="00EC21E7" w14:paraId="404FE559" w14:textId="77777777" w:rsidTr="00D806B9">
        <w:trPr>
          <w:trHeight w:val="467"/>
        </w:trPr>
        <w:tc>
          <w:tcPr>
            <w:tcW w:w="2116" w:type="dxa"/>
            <w:gridSpan w:val="2"/>
          </w:tcPr>
          <w:p w14:paraId="6C975A0B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  <w:r w:rsidRPr="00EC21E7">
              <w:rPr>
                <w:sz w:val="24"/>
                <w:szCs w:val="24"/>
              </w:rPr>
              <w:t>单位名称</w:t>
            </w:r>
          </w:p>
        </w:tc>
        <w:tc>
          <w:tcPr>
            <w:tcW w:w="6572" w:type="dxa"/>
            <w:gridSpan w:val="6"/>
          </w:tcPr>
          <w:p w14:paraId="05664ACA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C2301" w:rsidRPr="00EC21E7" w14:paraId="7BC83E48" w14:textId="77777777" w:rsidTr="00D806B9">
        <w:trPr>
          <w:trHeight w:val="468"/>
        </w:trPr>
        <w:tc>
          <w:tcPr>
            <w:tcW w:w="2116" w:type="dxa"/>
            <w:gridSpan w:val="2"/>
          </w:tcPr>
          <w:p w14:paraId="541E697D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  <w:r w:rsidRPr="00EC21E7">
              <w:rPr>
                <w:sz w:val="24"/>
                <w:szCs w:val="24"/>
              </w:rPr>
              <w:t>通讯地址</w:t>
            </w:r>
          </w:p>
        </w:tc>
        <w:tc>
          <w:tcPr>
            <w:tcW w:w="6572" w:type="dxa"/>
            <w:gridSpan w:val="6"/>
          </w:tcPr>
          <w:p w14:paraId="2DC1B84D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C2301" w:rsidRPr="00EC21E7" w14:paraId="518304AF" w14:textId="77777777" w:rsidTr="00D806B9">
        <w:trPr>
          <w:trHeight w:val="467"/>
        </w:trPr>
        <w:tc>
          <w:tcPr>
            <w:tcW w:w="2116" w:type="dxa"/>
            <w:gridSpan w:val="2"/>
          </w:tcPr>
          <w:p w14:paraId="4C0A47F7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  <w:r w:rsidRPr="00EC21E7">
              <w:rPr>
                <w:sz w:val="24"/>
                <w:szCs w:val="24"/>
              </w:rPr>
              <w:t>电子邮箱</w:t>
            </w:r>
          </w:p>
        </w:tc>
        <w:tc>
          <w:tcPr>
            <w:tcW w:w="2268" w:type="dxa"/>
            <w:gridSpan w:val="2"/>
          </w:tcPr>
          <w:p w14:paraId="4177B9A7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291A1D3A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  <w:r w:rsidRPr="00EC21E7">
              <w:rPr>
                <w:sz w:val="24"/>
                <w:szCs w:val="24"/>
              </w:rPr>
              <w:t>联系电话</w:t>
            </w:r>
          </w:p>
        </w:tc>
        <w:tc>
          <w:tcPr>
            <w:tcW w:w="2178" w:type="dxa"/>
            <w:gridSpan w:val="2"/>
          </w:tcPr>
          <w:p w14:paraId="69E00093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C2301" w:rsidRPr="00EC21E7" w14:paraId="0C088206" w14:textId="77777777" w:rsidTr="00D806B9">
        <w:trPr>
          <w:trHeight w:val="939"/>
        </w:trPr>
        <w:tc>
          <w:tcPr>
            <w:tcW w:w="2116" w:type="dxa"/>
            <w:gridSpan w:val="2"/>
          </w:tcPr>
          <w:p w14:paraId="2A577C07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</w:p>
          <w:p w14:paraId="793DD2D6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  <w:r w:rsidRPr="00EC21E7">
              <w:rPr>
                <w:sz w:val="24"/>
                <w:szCs w:val="24"/>
              </w:rPr>
              <w:t>住宿信息</w:t>
            </w:r>
          </w:p>
        </w:tc>
        <w:tc>
          <w:tcPr>
            <w:tcW w:w="6572" w:type="dxa"/>
            <w:gridSpan w:val="6"/>
          </w:tcPr>
          <w:p w14:paraId="53CE41B8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</w:p>
          <w:p w14:paraId="2ABC11ED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  <w:r w:rsidRPr="00EC21E7">
              <w:rPr>
                <w:sz w:val="24"/>
                <w:szCs w:val="24"/>
              </w:rPr>
              <w:t xml:space="preserve">单人间（ ） </w:t>
            </w:r>
            <w:r w:rsidRPr="00EC21E7">
              <w:rPr>
                <w:rFonts w:hint="eastAsia"/>
                <w:sz w:val="24"/>
                <w:szCs w:val="24"/>
              </w:rPr>
              <w:t xml:space="preserve"> </w:t>
            </w:r>
            <w:r w:rsidRPr="00EC21E7">
              <w:rPr>
                <w:sz w:val="24"/>
                <w:szCs w:val="24"/>
              </w:rPr>
              <w:t>与他人合住标间（ ）</w:t>
            </w:r>
            <w:r w:rsidRPr="00EC21E7">
              <w:rPr>
                <w:rFonts w:hint="eastAsia"/>
                <w:sz w:val="24"/>
                <w:szCs w:val="24"/>
              </w:rPr>
              <w:t xml:space="preserve"> </w:t>
            </w:r>
            <w:r w:rsidRPr="00EC21E7">
              <w:rPr>
                <w:sz w:val="24"/>
                <w:szCs w:val="24"/>
              </w:rPr>
              <w:t xml:space="preserve"> 自行安排（ ）</w:t>
            </w:r>
          </w:p>
        </w:tc>
      </w:tr>
      <w:tr w:rsidR="008C2301" w:rsidRPr="00EC21E7" w14:paraId="7EE3BB52" w14:textId="77777777" w:rsidTr="00D806B9">
        <w:trPr>
          <w:trHeight w:val="681"/>
        </w:trPr>
        <w:tc>
          <w:tcPr>
            <w:tcW w:w="2116" w:type="dxa"/>
            <w:gridSpan w:val="2"/>
          </w:tcPr>
          <w:p w14:paraId="3D70DA40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  <w:r w:rsidRPr="00EC21E7">
              <w:rPr>
                <w:sz w:val="24"/>
                <w:szCs w:val="24"/>
              </w:rPr>
              <w:t>到会日期</w:t>
            </w:r>
          </w:p>
        </w:tc>
        <w:tc>
          <w:tcPr>
            <w:tcW w:w="2409" w:type="dxa"/>
            <w:gridSpan w:val="3"/>
          </w:tcPr>
          <w:p w14:paraId="2D719A53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  <w:r w:rsidRPr="00EC21E7">
              <w:rPr>
                <w:sz w:val="24"/>
                <w:szCs w:val="24"/>
                <w:u w:val="single"/>
              </w:rPr>
              <w:t xml:space="preserve"> </w:t>
            </w:r>
            <w:r w:rsidRPr="00EC21E7">
              <w:rPr>
                <w:sz w:val="24"/>
                <w:szCs w:val="24"/>
                <w:u w:val="single"/>
              </w:rPr>
              <w:tab/>
            </w:r>
            <w:r w:rsidRPr="00EC21E7">
              <w:rPr>
                <w:sz w:val="24"/>
                <w:szCs w:val="24"/>
              </w:rPr>
              <w:t>年</w:t>
            </w:r>
            <w:r w:rsidRPr="00EC21E7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EC21E7">
              <w:rPr>
                <w:sz w:val="24"/>
                <w:szCs w:val="24"/>
              </w:rPr>
              <w:t>月</w:t>
            </w:r>
            <w:r w:rsidRPr="00EC21E7">
              <w:rPr>
                <w:sz w:val="24"/>
                <w:szCs w:val="24"/>
                <w:u w:val="single"/>
              </w:rPr>
              <w:t xml:space="preserve"> </w:t>
            </w:r>
            <w:r w:rsidRPr="00EC21E7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EC21E7">
              <w:rPr>
                <w:sz w:val="24"/>
                <w:szCs w:val="24"/>
              </w:rPr>
              <w:t>日</w:t>
            </w:r>
          </w:p>
        </w:tc>
        <w:tc>
          <w:tcPr>
            <w:tcW w:w="1985" w:type="dxa"/>
          </w:tcPr>
          <w:p w14:paraId="7A3A2A28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  <w:r w:rsidRPr="00EC21E7">
              <w:rPr>
                <w:sz w:val="24"/>
                <w:szCs w:val="24"/>
              </w:rPr>
              <w:t>离会日期</w:t>
            </w:r>
          </w:p>
        </w:tc>
        <w:tc>
          <w:tcPr>
            <w:tcW w:w="2178" w:type="dxa"/>
            <w:gridSpan w:val="2"/>
          </w:tcPr>
          <w:p w14:paraId="24702FBA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  <w:r w:rsidRPr="00EC21E7">
              <w:rPr>
                <w:sz w:val="24"/>
                <w:szCs w:val="24"/>
                <w:u w:val="single"/>
              </w:rPr>
              <w:t xml:space="preserve"> </w:t>
            </w:r>
            <w:r w:rsidRPr="00EC21E7">
              <w:rPr>
                <w:sz w:val="24"/>
                <w:szCs w:val="24"/>
                <w:u w:val="single"/>
              </w:rPr>
              <w:tab/>
            </w:r>
            <w:r w:rsidRPr="00EC21E7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EC21E7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EC21E7">
              <w:rPr>
                <w:sz w:val="24"/>
                <w:szCs w:val="24"/>
              </w:rPr>
              <w:t>月</w:t>
            </w:r>
            <w:r w:rsidRPr="00EC21E7">
              <w:rPr>
                <w:sz w:val="24"/>
                <w:szCs w:val="24"/>
                <w:u w:val="single"/>
              </w:rPr>
              <w:t xml:space="preserve"> </w:t>
            </w:r>
            <w:r w:rsidRPr="00EC21E7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EC21E7">
              <w:rPr>
                <w:sz w:val="24"/>
                <w:szCs w:val="24"/>
              </w:rPr>
              <w:t>日</w:t>
            </w:r>
          </w:p>
        </w:tc>
      </w:tr>
      <w:tr w:rsidR="008C2301" w:rsidRPr="00EC21E7" w14:paraId="6E797E9B" w14:textId="77777777" w:rsidTr="00D806B9">
        <w:trPr>
          <w:trHeight w:val="551"/>
        </w:trPr>
        <w:tc>
          <w:tcPr>
            <w:tcW w:w="2116" w:type="dxa"/>
            <w:gridSpan w:val="2"/>
            <w:vMerge w:val="restart"/>
          </w:tcPr>
          <w:p w14:paraId="0196474F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</w:p>
          <w:p w14:paraId="7D3A4164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  <w:r w:rsidRPr="00EC21E7">
              <w:rPr>
                <w:sz w:val="24"/>
                <w:szCs w:val="24"/>
              </w:rPr>
              <w:t>发票信息</w:t>
            </w:r>
          </w:p>
        </w:tc>
        <w:tc>
          <w:tcPr>
            <w:tcW w:w="6572" w:type="dxa"/>
            <w:gridSpan w:val="6"/>
          </w:tcPr>
          <w:p w14:paraId="3EEB932A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  <w:r w:rsidRPr="00EC21E7">
              <w:rPr>
                <w:sz w:val="24"/>
                <w:szCs w:val="24"/>
              </w:rPr>
              <w:t>单位名称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C2301" w:rsidRPr="00EC21E7" w14:paraId="46F8DB55" w14:textId="77777777" w:rsidTr="00D806B9">
        <w:trPr>
          <w:trHeight w:val="657"/>
        </w:trPr>
        <w:tc>
          <w:tcPr>
            <w:tcW w:w="2116" w:type="dxa"/>
            <w:gridSpan w:val="2"/>
            <w:vMerge/>
            <w:tcBorders>
              <w:top w:val="nil"/>
            </w:tcBorders>
          </w:tcPr>
          <w:p w14:paraId="45FB0408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72" w:type="dxa"/>
            <w:gridSpan w:val="6"/>
          </w:tcPr>
          <w:p w14:paraId="49D68D55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  <w:r w:rsidRPr="00EC21E7">
              <w:rPr>
                <w:sz w:val="24"/>
                <w:szCs w:val="24"/>
              </w:rPr>
              <w:t>纳税人识别号：</w:t>
            </w:r>
          </w:p>
        </w:tc>
      </w:tr>
      <w:tr w:rsidR="008C2301" w:rsidRPr="00EC21E7" w14:paraId="0739E500" w14:textId="77777777" w:rsidTr="00D806B9">
        <w:trPr>
          <w:trHeight w:val="936"/>
        </w:trPr>
        <w:tc>
          <w:tcPr>
            <w:tcW w:w="2116" w:type="dxa"/>
            <w:gridSpan w:val="2"/>
          </w:tcPr>
          <w:p w14:paraId="54032378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</w:p>
          <w:p w14:paraId="17749966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  <w:r w:rsidRPr="00EC21E7">
              <w:rPr>
                <w:sz w:val="24"/>
                <w:szCs w:val="24"/>
              </w:rPr>
              <w:t>论文类型</w:t>
            </w:r>
          </w:p>
        </w:tc>
        <w:tc>
          <w:tcPr>
            <w:tcW w:w="6572" w:type="dxa"/>
            <w:gridSpan w:val="6"/>
          </w:tcPr>
          <w:p w14:paraId="6F2D999F" w14:textId="45DEDEF5" w:rsidR="008C2301" w:rsidRDefault="008C2301" w:rsidP="00D806B9">
            <w:pPr>
              <w:spacing w:line="276" w:lineRule="auto"/>
              <w:rPr>
                <w:sz w:val="18"/>
                <w:szCs w:val="18"/>
              </w:rPr>
            </w:pPr>
            <w:r w:rsidRPr="00EC21E7">
              <w:rPr>
                <w:sz w:val="24"/>
                <w:szCs w:val="24"/>
              </w:rPr>
              <w:t>□分组发言</w:t>
            </w:r>
            <w:r w:rsidRPr="00EC21E7">
              <w:rPr>
                <w:sz w:val="24"/>
                <w:szCs w:val="24"/>
              </w:rPr>
              <w:tab/>
            </w:r>
            <w:r w:rsidRPr="00EC21E7">
              <w:rPr>
                <w:rFonts w:hint="eastAsia"/>
                <w:sz w:val="24"/>
                <w:szCs w:val="24"/>
              </w:rPr>
              <w:t xml:space="preserve"> </w:t>
            </w:r>
            <w:r w:rsidRPr="00EC21E7">
              <w:rPr>
                <w:sz w:val="24"/>
                <w:szCs w:val="24"/>
              </w:rPr>
              <w:t>□</w:t>
            </w:r>
            <w:r w:rsidRPr="00EC21E7">
              <w:rPr>
                <w:rFonts w:hint="eastAsia"/>
                <w:sz w:val="24"/>
                <w:szCs w:val="24"/>
              </w:rPr>
              <w:t xml:space="preserve">专题研讨   </w:t>
            </w:r>
          </w:p>
          <w:p w14:paraId="436B521C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  <w:r w:rsidRPr="00EC21E7">
              <w:rPr>
                <w:sz w:val="24"/>
                <w:szCs w:val="24"/>
              </w:rPr>
              <w:t>□其他（请注明）_________________________</w:t>
            </w:r>
          </w:p>
        </w:tc>
      </w:tr>
      <w:tr w:rsidR="008C2301" w:rsidRPr="00EC21E7" w14:paraId="45986A36" w14:textId="77777777" w:rsidTr="00D806B9">
        <w:trPr>
          <w:trHeight w:val="525"/>
        </w:trPr>
        <w:tc>
          <w:tcPr>
            <w:tcW w:w="2116" w:type="dxa"/>
            <w:gridSpan w:val="2"/>
          </w:tcPr>
          <w:p w14:paraId="5312E8E5" w14:textId="77777777" w:rsidR="008C2301" w:rsidRPr="00EC21E7" w:rsidRDefault="008C2301" w:rsidP="00D806B9">
            <w:pPr>
              <w:spacing w:line="276" w:lineRule="auto"/>
              <w:rPr>
                <w:sz w:val="24"/>
                <w:szCs w:val="24"/>
              </w:rPr>
            </w:pPr>
            <w:r w:rsidRPr="00EC21E7">
              <w:rPr>
                <w:sz w:val="24"/>
                <w:szCs w:val="24"/>
              </w:rPr>
              <w:t>论文题目</w:t>
            </w:r>
          </w:p>
        </w:tc>
        <w:tc>
          <w:tcPr>
            <w:tcW w:w="6572" w:type="dxa"/>
            <w:gridSpan w:val="6"/>
          </w:tcPr>
          <w:p w14:paraId="177D865D" w14:textId="77777777" w:rsidR="008C2301" w:rsidRPr="002E64A2" w:rsidRDefault="008C2301" w:rsidP="00D806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301" w:rsidRPr="00EC21E7" w14:paraId="46F61D85" w14:textId="77777777" w:rsidTr="008C2301">
        <w:trPr>
          <w:trHeight w:val="2405"/>
        </w:trPr>
        <w:tc>
          <w:tcPr>
            <w:tcW w:w="2116" w:type="dxa"/>
            <w:gridSpan w:val="2"/>
          </w:tcPr>
          <w:p w14:paraId="032F7DF3" w14:textId="77777777" w:rsidR="008C2301" w:rsidRPr="00EC21E7" w:rsidRDefault="008C2301" w:rsidP="00D806B9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4FFF8F12" w14:textId="77777777" w:rsidR="008C2301" w:rsidRPr="00EC21E7" w:rsidRDefault="008C2301" w:rsidP="00D806B9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1A207D6F" w14:textId="77777777" w:rsidR="008C2301" w:rsidRPr="00EC21E7" w:rsidRDefault="008C2301" w:rsidP="00D806B9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6B78D846" w14:textId="77777777" w:rsidR="008C2301" w:rsidRPr="00EC21E7" w:rsidRDefault="008C2301" w:rsidP="00D806B9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160DE42D" w14:textId="77777777" w:rsidR="008C2301" w:rsidRPr="00EC21E7" w:rsidRDefault="008C2301" w:rsidP="00D806B9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2DF757CF" w14:textId="77777777" w:rsidR="008C2301" w:rsidRPr="00EC21E7" w:rsidRDefault="008C2301" w:rsidP="00D806B9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04F0624A" w14:textId="77777777" w:rsidR="008C2301" w:rsidRPr="00EC21E7" w:rsidRDefault="008C2301" w:rsidP="00D806B9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EC21E7">
              <w:rPr>
                <w:rFonts w:asciiTheme="minorEastAsia" w:hAnsiTheme="minorEastAsia"/>
                <w:sz w:val="24"/>
                <w:szCs w:val="24"/>
              </w:rPr>
              <w:t>论文摘要</w:t>
            </w:r>
          </w:p>
        </w:tc>
        <w:tc>
          <w:tcPr>
            <w:tcW w:w="6572" w:type="dxa"/>
            <w:gridSpan w:val="6"/>
          </w:tcPr>
          <w:p w14:paraId="14F76C4E" w14:textId="77777777" w:rsidR="008C2301" w:rsidRDefault="008C2301" w:rsidP="00D806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2A162" w14:textId="77777777" w:rsidR="008C2301" w:rsidRPr="002E64A2" w:rsidRDefault="008C2301" w:rsidP="00D806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3B109E" w14:textId="77777777" w:rsidR="008C2301" w:rsidRPr="008C2301" w:rsidRDefault="008C2301" w:rsidP="008C2301">
      <w:pPr>
        <w:spacing w:before="0" w:after="0" w:line="360" w:lineRule="auto"/>
        <w:jc w:val="both"/>
        <w:rPr>
          <w:rFonts w:ascii="Times New Roman" w:eastAsia="仿宋" w:hAnsi="Times New Roman"/>
          <w:sz w:val="24"/>
        </w:rPr>
      </w:pPr>
    </w:p>
    <w:sectPr w:rsidR="008C2301" w:rsidRPr="008C2301">
      <w:footerReference w:type="default" r:id="rId7"/>
      <w:pgSz w:w="11905" w:h="16838"/>
      <w:pgMar w:top="1361" w:right="1417" w:bottom="136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1E945" w14:textId="77777777" w:rsidR="00B67E51" w:rsidRDefault="00B67E51">
      <w:pPr>
        <w:spacing w:line="240" w:lineRule="auto"/>
      </w:pPr>
      <w:r>
        <w:separator/>
      </w:r>
    </w:p>
  </w:endnote>
  <w:endnote w:type="continuationSeparator" w:id="0">
    <w:p w14:paraId="3951B9CD" w14:textId="77777777" w:rsidR="00B67E51" w:rsidRDefault="00B67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aco">
    <w:panose1 w:val="00000000000000000000"/>
    <w:charset w:val="00"/>
    <w:family w:val="auto"/>
    <w:pitch w:val="variable"/>
    <w:sig w:usb0="A00002FF" w:usb1="500039FB" w:usb2="00000000" w:usb3="00000000" w:csb0="00000197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3645425"/>
      <w:docPartObj>
        <w:docPartGallery w:val="Page Numbers (Bottom of Page)"/>
        <w:docPartUnique/>
      </w:docPartObj>
    </w:sdtPr>
    <w:sdtEndPr/>
    <w:sdtContent>
      <w:p w14:paraId="5FCA4ECA" w14:textId="77777777" w:rsidR="008C2301" w:rsidRDefault="008C230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A4688">
          <w:rPr>
            <w:noProof/>
            <w:lang w:val="zh-CN"/>
          </w:rPr>
          <w:t>1</w:t>
        </w:r>
        <w:r>
          <w:fldChar w:fldCharType="end"/>
        </w:r>
      </w:p>
    </w:sdtContent>
  </w:sdt>
  <w:p w14:paraId="6F3D8C4C" w14:textId="77777777" w:rsidR="008C2301" w:rsidRDefault="008C230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B564B" w14:textId="77777777" w:rsidR="00B67E51" w:rsidRDefault="00B67E51">
      <w:pPr>
        <w:spacing w:before="0" w:after="0"/>
      </w:pPr>
      <w:r>
        <w:separator/>
      </w:r>
    </w:p>
  </w:footnote>
  <w:footnote w:type="continuationSeparator" w:id="0">
    <w:p w14:paraId="04E8462B" w14:textId="77777777" w:rsidR="00B67E51" w:rsidRDefault="00B67E5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EF32CA"/>
    <w:multiLevelType w:val="multilevel"/>
    <w:tmpl w:val="B5EF32CA"/>
    <w:lvl w:ilvl="0">
      <w:start w:val="1"/>
      <w:numFmt w:val="bullet"/>
      <w:lvlText w:val=""/>
      <w:lvlJc w:val="left"/>
      <w:pPr>
        <w:ind w:left="336" w:hanging="336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eastAsia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47F18AD"/>
    <w:multiLevelType w:val="hybridMultilevel"/>
    <w:tmpl w:val="94005A0A"/>
    <w:lvl w:ilvl="0" w:tplc="B6BE1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2340202"/>
    <w:multiLevelType w:val="hybridMultilevel"/>
    <w:tmpl w:val="E0E428E2"/>
    <w:lvl w:ilvl="0" w:tplc="46D6E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76003703">
    <w:abstractNumId w:val="0"/>
  </w:num>
  <w:num w:numId="2" w16cid:durableId="1445610909">
    <w:abstractNumId w:val="1"/>
  </w:num>
  <w:num w:numId="3" w16cid:durableId="1821460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80"/>
    <w:rsid w:val="97F64F46"/>
    <w:rsid w:val="F7CAA6FA"/>
    <w:rsid w:val="FBDF8C6F"/>
    <w:rsid w:val="00004F75"/>
    <w:rsid w:val="000965C6"/>
    <w:rsid w:val="001231DC"/>
    <w:rsid w:val="00152552"/>
    <w:rsid w:val="00185490"/>
    <w:rsid w:val="001C6197"/>
    <w:rsid w:val="00257FC5"/>
    <w:rsid w:val="0029514F"/>
    <w:rsid w:val="00295F3B"/>
    <w:rsid w:val="002C2BF2"/>
    <w:rsid w:val="002F6B23"/>
    <w:rsid w:val="00357DDE"/>
    <w:rsid w:val="003A1366"/>
    <w:rsid w:val="004421E1"/>
    <w:rsid w:val="004904B2"/>
    <w:rsid w:val="004C5B2D"/>
    <w:rsid w:val="005452B2"/>
    <w:rsid w:val="005644F9"/>
    <w:rsid w:val="005C3753"/>
    <w:rsid w:val="00602B89"/>
    <w:rsid w:val="006406FE"/>
    <w:rsid w:val="00667326"/>
    <w:rsid w:val="007248D6"/>
    <w:rsid w:val="007370D2"/>
    <w:rsid w:val="007F7EF2"/>
    <w:rsid w:val="00803588"/>
    <w:rsid w:val="0082150F"/>
    <w:rsid w:val="00837D64"/>
    <w:rsid w:val="008522F6"/>
    <w:rsid w:val="00883F28"/>
    <w:rsid w:val="008858B8"/>
    <w:rsid w:val="008C2301"/>
    <w:rsid w:val="008C7181"/>
    <w:rsid w:val="009245FE"/>
    <w:rsid w:val="00973273"/>
    <w:rsid w:val="009B1512"/>
    <w:rsid w:val="00A01A20"/>
    <w:rsid w:val="00A025AA"/>
    <w:rsid w:val="00A46750"/>
    <w:rsid w:val="00A609A2"/>
    <w:rsid w:val="00A82821"/>
    <w:rsid w:val="00AA1F9E"/>
    <w:rsid w:val="00AA4C56"/>
    <w:rsid w:val="00AB2A8D"/>
    <w:rsid w:val="00AB5352"/>
    <w:rsid w:val="00AC400C"/>
    <w:rsid w:val="00AE3817"/>
    <w:rsid w:val="00B419E2"/>
    <w:rsid w:val="00B46205"/>
    <w:rsid w:val="00B67E51"/>
    <w:rsid w:val="00B944AE"/>
    <w:rsid w:val="00BA7880"/>
    <w:rsid w:val="00BE7C33"/>
    <w:rsid w:val="00C06BE4"/>
    <w:rsid w:val="00C20EE3"/>
    <w:rsid w:val="00D344C2"/>
    <w:rsid w:val="00D806B9"/>
    <w:rsid w:val="00DA4E88"/>
    <w:rsid w:val="00DD32BE"/>
    <w:rsid w:val="00E32510"/>
    <w:rsid w:val="00E5523A"/>
    <w:rsid w:val="00E6618E"/>
    <w:rsid w:val="00E77F1D"/>
    <w:rsid w:val="00FB1199"/>
    <w:rsid w:val="00FD1FC0"/>
    <w:rsid w:val="2CE21EF7"/>
    <w:rsid w:val="6FFBF59C"/>
    <w:rsid w:val="7C29F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83954"/>
  <w15:docId w15:val="{5D6E2774-D441-4068-A8EF-0BEA3AB4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napToGrid w:val="0"/>
      <w:spacing w:before="60" w:after="60" w:line="312" w:lineRule="auto"/>
    </w:pPr>
    <w:rPr>
      <w:rFonts w:asciiTheme="minorHAnsi" w:eastAsiaTheme="minorEastAsia" w:hAnsiTheme="minorHAnsi" w:cstheme="minorBidi"/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0" w:after="0" w:line="408" w:lineRule="auto"/>
      <w:outlineLvl w:val="2"/>
    </w:pPr>
    <w:rPr>
      <w:b/>
      <w:bCs/>
      <w:color w:val="1A1A1A"/>
      <w:sz w:val="28"/>
      <w:szCs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0" w:after="0" w:line="408" w:lineRule="auto"/>
      <w:outlineLvl w:val="3"/>
    </w:pPr>
    <w:rPr>
      <w:b/>
      <w:bCs/>
      <w:color w:val="1A1A1A"/>
      <w:sz w:val="24"/>
      <w:szCs w:val="24"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0" w:after="0" w:line="408" w:lineRule="auto"/>
      <w:outlineLvl w:val="4"/>
    </w:pPr>
    <w:rPr>
      <w:b/>
      <w:bCs/>
      <w:color w:val="1A1A1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Pr>
      <w:sz w:val="24"/>
      <w:szCs w:val="24"/>
    </w:rPr>
  </w:style>
  <w:style w:type="table" w:styleId="a5">
    <w:name w:val="Table Grid"/>
    <w:basedOn w:val="a1"/>
    <w:uiPriority w:val="39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paragraph" w:styleId="a6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qFormat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7">
    <w:name w:val="annotation text"/>
    <w:basedOn w:val="a"/>
    <w:link w:val="a8"/>
    <w:uiPriority w:val="99"/>
    <w:semiHidden/>
    <w:unhideWhenUsed/>
  </w:style>
  <w:style w:type="character" w:customStyle="1" w:styleId="a8">
    <w:name w:val="批注文字 字符"/>
    <w:basedOn w:val="a0"/>
    <w:link w:val="a7"/>
    <w:uiPriority w:val="99"/>
    <w:semiHidden/>
    <w:rPr>
      <w:rFonts w:asciiTheme="minorHAnsi" w:eastAsiaTheme="minorEastAsia" w:hAnsiTheme="minorHAnsi" w:cstheme="minorBidi"/>
      <w:color w:val="333333"/>
      <w:kern w:val="2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AE3817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AE3817"/>
    <w:rPr>
      <w:rFonts w:asciiTheme="minorHAnsi" w:eastAsiaTheme="minorEastAsia" w:hAnsiTheme="minorHAnsi" w:cstheme="minorBidi"/>
      <w:color w:val="333333"/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AE3817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AE3817"/>
    <w:rPr>
      <w:rFonts w:asciiTheme="minorHAnsi" w:eastAsiaTheme="minorEastAsia" w:hAnsiTheme="minorHAnsi" w:cstheme="minorBidi"/>
      <w:color w:val="333333"/>
      <w:kern w:val="2"/>
      <w:sz w:val="18"/>
      <w:szCs w:val="18"/>
    </w:rPr>
  </w:style>
  <w:style w:type="paragraph" w:styleId="ae">
    <w:name w:val="List Paragraph"/>
    <w:basedOn w:val="a"/>
    <w:uiPriority w:val="99"/>
    <w:unhideWhenUsed/>
    <w:rsid w:val="005C3753"/>
    <w:pPr>
      <w:ind w:firstLineChars="200" w:firstLine="420"/>
    </w:pPr>
  </w:style>
  <w:style w:type="character" w:styleId="af">
    <w:name w:val="Unresolved Mention"/>
    <w:basedOn w:val="a0"/>
    <w:uiPriority w:val="99"/>
    <w:semiHidden/>
    <w:unhideWhenUsed/>
    <w:rsid w:val="00DA4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麒璇 朱</cp:lastModifiedBy>
  <cp:revision>2</cp:revision>
  <dcterms:created xsi:type="dcterms:W3CDTF">2023-09-04T05:11:00Z</dcterms:created>
  <dcterms:modified xsi:type="dcterms:W3CDTF">2023-09-04T05:11:00Z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1033-5.3.0.7872</vt:lpwstr>
  </property>
  <property fmtid="{D5CDD505-2E9C-101B-9397-08002B2CF9AE}" pid="3" name="ICV">
    <vt:lpwstr>48D2B89DA56D8708F6235D6476500576_42</vt:lpwstr>
  </property>
</Properties>
</file>